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3259"/>
        <w:gridCol w:w="7841"/>
      </w:tblGrid>
      <w:tr w:rsidR="00BD78CB" w:rsidTr="00343E1A">
        <w:trPr>
          <w:trHeight w:val="53"/>
          <w:jc w:val="center"/>
        </w:trPr>
        <w:tc>
          <w:tcPr>
            <w:tcW w:w="1110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6E3BC" w:themeFill="accent3" w:themeFillTint="66"/>
            <w:vAlign w:val="center"/>
          </w:tcPr>
          <w:p w:rsidR="00BD78CB" w:rsidRPr="00343E1A" w:rsidRDefault="00457F38" w:rsidP="00343E1A">
            <w:pPr>
              <w:pStyle w:val="Kop1"/>
              <w:rPr>
                <w:rFonts w:ascii="Trebuchet MS" w:hAnsi="Trebuchet MS"/>
                <w:color w:val="76923C" w:themeColor="accent3" w:themeShade="BF"/>
                <w:sz w:val="72"/>
                <w:szCs w:val="72"/>
              </w:rPr>
            </w:pPr>
            <w:r w:rsidRPr="00343E1A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6499C256" wp14:editId="79C145B0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20320</wp:posOffset>
                  </wp:positionV>
                  <wp:extent cx="1101090" cy="1123950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E1A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069B7916" wp14:editId="1580F61F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66675</wp:posOffset>
                  </wp:positionV>
                  <wp:extent cx="1000125" cy="1020445"/>
                  <wp:effectExtent l="0" t="0" r="9525" b="825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ard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F2" w:rsidRPr="00343E1A">
              <w:rPr>
                <w:rFonts w:ascii="Amarante" w:hAnsi="Amarante"/>
                <w:color w:val="76923C" w:themeColor="accent3" w:themeShade="BF"/>
                <w:sz w:val="72"/>
                <w:szCs w:val="7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6EAE6C" wp14:editId="242630B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843915"/>
                      <wp:effectExtent l="0" t="4445" r="635" b="0"/>
                      <wp:wrapNone/>
                      <wp:docPr id="13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843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C356F2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510F0743" wp14:editId="4896746C">
                                        <wp:extent cx="1059180" cy="836195"/>
                                        <wp:effectExtent l="0" t="0" r="7620" b="2540"/>
                                        <wp:docPr id="24" name="Afbeelding 24" descr="C:\Users\Diana_2.PC_van_Diana\Downloads\website Nancy\NancyBertus\logo-gro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Diana_2.PC_van_Diana\Downloads\website Nancy\NancyBertus\logo-gro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3350" cy="839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hltgIAALw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" filled="f" stroked="f">
                      <v:textbox style="mso-fit-shape-to-text:t">
                        <w:txbxContent>
                          <w:p w:rsidR="00BD78CB" w:rsidRDefault="00C356F2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510F0743" wp14:editId="4896746C">
                                  <wp:extent cx="1059180" cy="836195"/>
                                  <wp:effectExtent l="0" t="0" r="7620" b="2540"/>
                                  <wp:docPr id="24" name="Afbeelding 24" descr="C:\Users\Diana_2.PC_van_Diana\Downloads\website Nancy\NancyBertus\logo-gro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ana_2.PC_van_Diana\Downloads\website Nancy\NancyBertus\logo-gro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350" cy="839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E1A">
              <w:rPr>
                <w:rFonts w:ascii="Amarante" w:hAnsi="Amarante"/>
                <w:color w:val="76923C" w:themeColor="accent3" w:themeShade="BF"/>
                <w:sz w:val="72"/>
                <w:szCs w:val="72"/>
              </w:rPr>
              <w:t xml:space="preserve"> </w:t>
            </w:r>
            <w:r w:rsidR="00BD78CB" w:rsidRPr="00343E1A">
              <w:rPr>
                <w:rFonts w:ascii="Trebuchet MS" w:hAnsi="Trebuchet MS"/>
                <w:color w:val="76923C" w:themeColor="accent3" w:themeShade="BF"/>
                <w:sz w:val="72"/>
                <w:szCs w:val="72"/>
              </w:rPr>
              <w:t>E-mailnieuwsbrief</w:t>
            </w:r>
          </w:p>
        </w:tc>
      </w:tr>
      <w:tr w:rsidR="00BD78CB" w:rsidTr="00343E1A">
        <w:trPr>
          <w:trHeight w:val="299"/>
          <w:jc w:val="center"/>
        </w:trPr>
        <w:tc>
          <w:tcPr>
            <w:tcW w:w="3294" w:type="dxa"/>
            <w:tcBorders>
              <w:top w:val="single" w:sz="2" w:space="0" w:color="435169"/>
              <w:left w:val="nil"/>
              <w:bottom w:val="single" w:sz="2" w:space="0" w:color="435169"/>
              <w:right w:val="single" w:sz="2" w:space="0" w:color="435169"/>
            </w:tcBorders>
            <w:shd w:val="clear" w:color="auto" w:fill="76923C" w:themeFill="accent3" w:themeFillShade="BF"/>
            <w:tcMar>
              <w:top w:w="29" w:type="dxa"/>
              <w:left w:w="115" w:type="dxa"/>
              <w:bottom w:w="29" w:type="dxa"/>
              <w:right w:w="72" w:type="dxa"/>
            </w:tcMar>
            <w:vAlign w:val="center"/>
          </w:tcPr>
          <w:p w:rsidR="00BD78CB" w:rsidRPr="0092136B" w:rsidRDefault="00BD78CB">
            <w:pPr>
              <w:pStyle w:val="Datum"/>
              <w:rPr>
                <w:color w:val="FFFFFF" w:themeColor="background1"/>
              </w:rPr>
            </w:pPr>
            <w:r w:rsidRPr="0092136B">
              <w:rPr>
                <w:rFonts w:ascii="Amarante" w:hAnsi="Amarante"/>
                <w:color w:val="FFFFFF" w:themeColor="background1"/>
                <w:sz w:val="20"/>
                <w:szCs w:val="20"/>
              </w:rPr>
              <w:fldChar w:fldCharType="begin"/>
            </w:r>
            <w:r w:rsidRPr="0092136B">
              <w:rPr>
                <w:rFonts w:ascii="Amarante" w:hAnsi="Amarante"/>
                <w:color w:val="FFFFFF" w:themeColor="background1"/>
                <w:sz w:val="20"/>
                <w:szCs w:val="20"/>
              </w:rPr>
              <w:instrText xml:space="preserve"> DATE  \@ "MMMM d, yyyy"  \* MERGEFORMAT </w:instrText>
            </w:r>
            <w:r w:rsidRPr="0092136B">
              <w:rPr>
                <w:rFonts w:ascii="Amarante" w:hAnsi="Amarante"/>
                <w:color w:val="FFFFFF" w:themeColor="background1"/>
                <w:sz w:val="20"/>
                <w:szCs w:val="20"/>
              </w:rPr>
              <w:fldChar w:fldCharType="separate"/>
            </w:r>
            <w:r w:rsidR="009C1C59">
              <w:rPr>
                <w:rFonts w:ascii="Amarante" w:hAnsi="Amarante"/>
                <w:color w:val="FFFFFF" w:themeColor="background1"/>
                <w:sz w:val="20"/>
                <w:szCs w:val="20"/>
              </w:rPr>
              <w:t>november</w:t>
            </w:r>
            <w:r w:rsidR="009C1C59" w:rsidRPr="009C1C59">
              <w:rPr>
                <w:color w:val="FFFFFF" w:themeColor="background1"/>
              </w:rPr>
              <w:t xml:space="preserve"> 15, 2015</w:t>
            </w:r>
            <w:r w:rsidRPr="0092136B">
              <w:rPr>
                <w:color w:val="FFFFFF" w:themeColor="background1"/>
              </w:rPr>
              <w:fldChar w:fldCharType="end"/>
            </w:r>
          </w:p>
        </w:tc>
        <w:tc>
          <w:tcPr>
            <w:tcW w:w="7806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nil"/>
            </w:tcBorders>
            <w:shd w:val="clear" w:color="auto" w:fill="76923C" w:themeFill="accent3" w:themeFillShade="BF"/>
            <w:vAlign w:val="center"/>
          </w:tcPr>
          <w:p w:rsidR="00BD78CB" w:rsidRPr="0092136B" w:rsidRDefault="00BD78CB" w:rsidP="0092136B">
            <w:pPr>
              <w:pStyle w:val="Jaargang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  <w:r w:rsidRPr="0092136B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 xml:space="preserve">Jaargang 1, nummer </w:t>
            </w:r>
            <w:r w:rsidR="0092136B" w:rsidRPr="0092136B">
              <w:rPr>
                <w:rFonts w:ascii="Trebuchet MS" w:hAnsi="Trebuchet MS"/>
                <w:color w:val="FFFFFF" w:themeColor="background1"/>
                <w:sz w:val="20"/>
                <w:szCs w:val="20"/>
              </w:rPr>
              <w:t>9</w:t>
            </w:r>
          </w:p>
        </w:tc>
      </w:tr>
      <w:tr w:rsidR="00BD78CB" w:rsidRPr="00BC4B7C" w:rsidTr="00343E1A">
        <w:trPr>
          <w:trHeight w:val="11771"/>
          <w:jc w:val="center"/>
        </w:trPr>
        <w:tc>
          <w:tcPr>
            <w:tcW w:w="3294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F1DD" w:themeFill="accent3" w:themeFillTint="33"/>
          </w:tcPr>
          <w:p w:rsidR="0018380C" w:rsidRDefault="0018380C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343E1A" w:rsidP="0018380C">
            <w:pPr>
              <w:rPr>
                <w:lang w:bidi="nl-NL"/>
              </w:rPr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FAB969" wp14:editId="49A7DC84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18415</wp:posOffset>
                      </wp:positionV>
                      <wp:extent cx="1619250" cy="2047875"/>
                      <wp:effectExtent l="0" t="0" r="0" b="0"/>
                      <wp:wrapNone/>
                      <wp:docPr id="11" name="Text Box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2737" w:rsidRPr="00C75706" w:rsidRDefault="00343E1A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 w:rsidRPr="0092136B">
                                    <w:rPr>
                                      <w:rFonts w:ascii="Trebuchet MS" w:hAnsi="Trebuchet MS"/>
                                      <w:color w:val="76923C" w:themeColor="accent3" w:themeShade="BF"/>
                                      <w:sz w:val="20"/>
                                      <w:szCs w:val="20"/>
                                    </w:rPr>
                                    <w:t>Het zal jullie niet ontgaan zijn dat Sinterklaas met zijn Pieten weer in het land zijn en daarom wensen wij jullie alvast een:</w:t>
                                  </w:r>
                                  <w:r w:rsidRPr="0092136B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  <w:p w:rsidR="00F0056E" w:rsidRPr="000E4CAB" w:rsidRDefault="00F0056E">
                                  <w:pPr>
                                    <w:pStyle w:val="Citaat"/>
                                    <w:rPr>
                                      <w:color w:val="76923C" w:themeColor="accent3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0" o:spid="_x0000_s1027" type="#_x0000_t202" style="position:absolute;margin-left:-11.35pt;margin-top:1.45pt;width:127.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" stroked="f">
                      <v:fill opacity="0"/>
                      <v:textbox>
                        <w:txbxContent>
                          <w:p w:rsidR="00DD2737" w:rsidRPr="00C75706" w:rsidRDefault="00343E1A">
                            <w:pPr>
                              <w:pStyle w:val="Citaat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  <w:r w:rsidRPr="0092136B">
                              <w:rPr>
                                <w:rFonts w:ascii="Trebuchet MS" w:hAnsi="Trebuchet MS"/>
                                <w:color w:val="76923C" w:themeColor="accent3" w:themeShade="BF"/>
                                <w:sz w:val="20"/>
                                <w:szCs w:val="20"/>
                              </w:rPr>
                              <w:t>Het zal jullie niet ontgaan zijn dat Sinterklaas met zijn Pieten weer in het land zijn en daarom wensen wij jullie alvast een:</w:t>
                            </w:r>
                            <w:r w:rsidRPr="0092136B">
                              <w:rPr>
                                <w:rFonts w:ascii="Trebuchet MS" w:hAnsi="Trebuchet MS"/>
                                <w:sz w:val="20"/>
                                <w:szCs w:val="20"/>
                                <w:lang w:bidi="ar-SA"/>
                              </w:rPr>
                              <w:t xml:space="preserve"> </w:t>
                            </w:r>
                          </w:p>
                          <w:p w:rsidR="00F0056E" w:rsidRPr="000E4CAB" w:rsidRDefault="00F0056E">
                            <w:pPr>
                              <w:pStyle w:val="Citaat"/>
                              <w:rPr>
                                <w:color w:val="76923C" w:themeColor="accent3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Default="0018380C" w:rsidP="0018380C">
            <w:pPr>
              <w:rPr>
                <w:lang w:bidi="nl-NL"/>
              </w:rPr>
            </w:pPr>
          </w:p>
          <w:p w:rsidR="0018380C" w:rsidRPr="0018380C" w:rsidRDefault="0018380C" w:rsidP="0018380C">
            <w:pPr>
              <w:rPr>
                <w:lang w:bidi="nl-NL"/>
              </w:rPr>
            </w:pPr>
          </w:p>
          <w:p w:rsidR="0018380C" w:rsidRDefault="0018380C" w:rsidP="0018380C">
            <w:pPr>
              <w:rPr>
                <w:lang w:bidi="nl-NL"/>
              </w:rPr>
            </w:pPr>
          </w:p>
          <w:p w:rsidR="00BD78CB" w:rsidRDefault="00343E1A" w:rsidP="001E4B91">
            <w:pPr>
              <w:rPr>
                <w:lang w:bidi="nl-NL"/>
              </w:rPr>
            </w:pPr>
            <w:r>
              <w:rPr>
                <w:lang w:bidi="ar-SA"/>
              </w:rPr>
              <w:drawing>
                <wp:inline distT="0" distB="0" distL="0" distR="0" wp14:anchorId="47C398F5" wp14:editId="35CFC326">
                  <wp:extent cx="1752023" cy="1628642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t_op_skateboard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219" cy="163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Default="00F65280" w:rsidP="001E4B91">
            <w:pPr>
              <w:rPr>
                <w:lang w:bidi="nl-NL"/>
              </w:rPr>
            </w:pPr>
          </w:p>
          <w:p w:rsidR="00F65280" w:rsidRPr="00554C17" w:rsidRDefault="00F65280" w:rsidP="00554C17">
            <w:pPr>
              <w:rPr>
                <w:rFonts w:ascii="Trebuchet MS" w:hAnsi="Trebuchet MS"/>
                <w:lang w:bidi="nl-NL"/>
              </w:rPr>
            </w:pPr>
            <w:r w:rsidRP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Wij verwelkomen weer een aantal nieuwe klanten!</w:t>
            </w:r>
            <w:r w:rsidRP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  <w:t>Welkom op onze manege:</w:t>
            </w:r>
            <w:r w:rsid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  <w:t xml:space="preserve">Lisa, Tess, </w:t>
            </w:r>
            <w:r w:rsidR="009C1C59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 xml:space="preserve">Myrthe, </w:t>
            </w:r>
            <w:r w:rsid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t>Tammar &amp; Romy</w:t>
            </w:r>
            <w:r w:rsid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</w:r>
            <w:r w:rsidR="00554C17" w:rsidRPr="00554C17"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  <w:br/>
            </w:r>
          </w:p>
        </w:tc>
        <w:tc>
          <w:tcPr>
            <w:tcW w:w="7806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50392C" w:rsidRPr="00E35F69" w:rsidRDefault="00343E1A" w:rsidP="0092136B">
            <w:pPr>
              <w:pStyle w:val="Kop2"/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</w:pPr>
            <w:r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Sinterklaas</w:t>
            </w:r>
            <w:r w:rsidR="00BA7428"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:</w:t>
            </w:r>
          </w:p>
          <w:p w:rsidR="0092136B" w:rsidRDefault="00343E1A" w:rsidP="0092136B">
            <w:pPr>
              <w:pStyle w:val="Kop2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92136B">
              <w:rPr>
                <w:rFonts w:ascii="Trebuchet MS" w:hAnsi="Trebuchet MS"/>
                <w:b w:val="0"/>
                <w:color w:val="76923C" w:themeColor="accent3" w:themeShade="BF"/>
                <w:sz w:val="22"/>
                <w:szCs w:val="22"/>
              </w:rPr>
              <w:t>Sinterklaas is gisteren in Meppel aangekomen. Hopelijk waaien ze niet weg</w:t>
            </w:r>
            <w:r w:rsidR="0092136B" w:rsidRPr="0092136B">
              <w:rPr>
                <w:rFonts w:ascii="Trebuchet MS" w:hAnsi="Trebuchet MS"/>
                <w:b w:val="0"/>
                <w:color w:val="76923C" w:themeColor="accent3" w:themeShade="BF"/>
                <w:sz w:val="22"/>
                <w:szCs w:val="22"/>
              </w:rPr>
              <w:t xml:space="preserve"> met al die stormen</w:t>
            </w:r>
            <w:r w:rsidRPr="0092136B">
              <w:rPr>
                <w:rFonts w:ascii="Trebuchet MS" w:hAnsi="Trebuchet MS"/>
                <w:b w:val="0"/>
                <w:color w:val="76923C" w:themeColor="accent3" w:themeShade="BF"/>
                <w:sz w:val="22"/>
                <w:szCs w:val="22"/>
              </w:rPr>
              <w:t xml:space="preserve">! </w:t>
            </w:r>
            <w:r w:rsidR="0092136B" w:rsidRPr="0092136B">
              <w:rPr>
                <w:rFonts w:ascii="Trebuchet MS" w:hAnsi="Trebuchet MS"/>
                <w:b w:val="0"/>
                <w:color w:val="76923C" w:themeColor="accent3" w:themeShade="BF"/>
                <w:sz w:val="22"/>
                <w:szCs w:val="22"/>
              </w:rPr>
              <w:br/>
            </w:r>
            <w:r w:rsidRPr="0092136B">
              <w:rPr>
                <w:rFonts w:ascii="Trebuchet MS" w:hAnsi="Trebuchet MS"/>
                <w:b w:val="0"/>
                <w:color w:val="76923C" w:themeColor="accent3" w:themeShade="BF"/>
                <w:sz w:val="22"/>
                <w:szCs w:val="22"/>
              </w:rPr>
              <w:t>Wij wensen jullie een gezellige Sinterklaastijd!</w:t>
            </w:r>
          </w:p>
          <w:p w:rsidR="0092136B" w:rsidRDefault="00343E1A" w:rsidP="0092136B">
            <w:pPr>
              <w:pStyle w:val="Kop2"/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</w:pPr>
            <w:r w:rsidRPr="00343E1A">
              <w:rPr>
                <w:rFonts w:ascii="Trebuchet MS" w:hAnsi="Trebuchet MS"/>
                <w:color w:val="76923C" w:themeColor="accent3" w:themeShade="BF"/>
                <w:sz w:val="24"/>
                <w:szCs w:val="24"/>
              </w:rPr>
              <w:t>Op zaterdag 5 december is er geen les!</w:t>
            </w:r>
          </w:p>
          <w:p w:rsidR="003B79E8" w:rsidRPr="00FA2281" w:rsidRDefault="00343E1A" w:rsidP="0092136B">
            <w:pPr>
              <w:pStyle w:val="Kop2"/>
              <w:jc w:val="center"/>
              <w:rPr>
                <w:b w:val="0"/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  <w:lang w:bidi="ar-SA"/>
              </w:rPr>
              <w:drawing>
                <wp:inline distT="0" distB="0" distL="0" distR="0" wp14:anchorId="7E7E61F7" wp14:editId="518146C7">
                  <wp:extent cx="1971675" cy="1515999"/>
                  <wp:effectExtent l="0" t="0" r="0" b="825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0-sinterklaas-en-zwarte-piet-op-de-toch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515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A7428" w:rsidRPr="009B7D5D">
              <w:rPr>
                <w:color w:val="76923C" w:themeColor="accent3" w:themeShade="BF"/>
                <w:sz w:val="20"/>
                <w:szCs w:val="20"/>
              </w:rPr>
              <w:br/>
            </w:r>
          </w:p>
          <w:p w:rsidR="007B3A31" w:rsidRPr="00FA2281" w:rsidRDefault="007B3A31">
            <w:pPr>
              <w:pStyle w:val="Kop2"/>
              <w:rPr>
                <w:b w:val="0"/>
                <w:color w:val="76923C" w:themeColor="accent3" w:themeShade="BF"/>
                <w:sz w:val="20"/>
                <w:szCs w:val="20"/>
              </w:rPr>
            </w:pPr>
          </w:p>
          <w:p w:rsidR="00BD78CB" w:rsidRPr="00E35F69" w:rsidRDefault="0092136B">
            <w:pPr>
              <w:pStyle w:val="Kop2"/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</w:pPr>
            <w:r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Kerstvakantie:</w:t>
            </w:r>
          </w:p>
          <w:p w:rsidR="0050392C" w:rsidRDefault="0050392C" w:rsidP="0050392C">
            <w:pPr>
              <w:pStyle w:val="Tekst"/>
              <w:jc w:val="center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 wp14:anchorId="6785187B" wp14:editId="78091EDE">
                  <wp:extent cx="3667125" cy="2644561"/>
                  <wp:effectExtent l="0" t="0" r="0" b="381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jne-kerstvakanti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482" cy="264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281" w:rsidRDefault="0092136B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Dit jaar heeft Stal ’t Patersnest kerstvakantie van 24 december 2015 tot en met 3 januari 2016!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Er wordt dan geen les gegeven! Voor de huurders en pensionklanten gaat de verzorging van hun pony/paard gewoon door.</w:t>
            </w:r>
            <w:r w:rsidR="005A7CD2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Je kunt wel een paard huren in de kerstvakantie, mits het weer het toelaat! Je kunt Nancy dan altijd appen.</w:t>
            </w:r>
          </w:p>
          <w:p w:rsidR="0050392C" w:rsidRPr="0092136B" w:rsidRDefault="0050392C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lastRenderedPageBreak/>
              <w:t>De lessen beginnen weer op maandag 4 januari 2016!</w:t>
            </w:r>
          </w:p>
          <w:p w:rsidR="001C0D75" w:rsidRDefault="001C0D75" w:rsidP="0050392C">
            <w:pPr>
              <w:pStyle w:val="Tekst"/>
              <w:rPr>
                <w:color w:val="76923C" w:themeColor="accent3" w:themeShade="BF"/>
                <w:sz w:val="20"/>
                <w:szCs w:val="20"/>
              </w:rPr>
            </w:pPr>
          </w:p>
          <w:p w:rsidR="00170583" w:rsidRPr="0092136B" w:rsidRDefault="00170583" w:rsidP="0050392C">
            <w:pPr>
              <w:pStyle w:val="Tekst"/>
              <w:tabs>
                <w:tab w:val="left" w:pos="945"/>
                <w:tab w:val="left" w:pos="1890"/>
              </w:tabs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9C2F08" w:rsidRPr="00E35F69" w:rsidRDefault="00FA1AA6" w:rsidP="009C2F08">
            <w:pPr>
              <w:pStyle w:val="Kop2"/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</w:pPr>
            <w:r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br/>
            </w:r>
            <w:r w:rsidR="00E35F69"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</w:rPr>
              <w:t>Nieuwe algemene voorwaarden:</w:t>
            </w:r>
            <w:r w:rsidR="007C65B8" w:rsidRPr="00E35F69">
              <w:rPr>
                <w:rFonts w:ascii="Trebuchet MS" w:hAnsi="Trebuchet MS"/>
                <w:color w:val="76923C" w:themeColor="accent3" w:themeShade="BF"/>
                <w:sz w:val="32"/>
                <w:szCs w:val="32"/>
                <w:u w:val="single"/>
                <w:lang w:bidi="ar-SA"/>
              </w:rPr>
              <w:t xml:space="preserve"> </w:t>
            </w:r>
          </w:p>
          <w:p w:rsidR="00BA7428" w:rsidRPr="00E35F69" w:rsidRDefault="00BA7428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703C74" w:rsidRPr="00E35F69" w:rsidRDefault="00E35F69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In het nieuwe jaar komen er weer aangepaste algemene voorwaarden, deze krijgen jullie t.z.t per mail en op papier uitgereikt.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Deze kunnen dan ondertekend weer retour!</w:t>
            </w:r>
          </w:p>
          <w:p w:rsidR="007D4CFE" w:rsidRDefault="007D4CFE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E35F69" w:rsidRPr="008A4FE1" w:rsidRDefault="00E35F69" w:rsidP="009C2F08">
            <w:pPr>
              <w:pStyle w:val="Tekst"/>
              <w:rPr>
                <w:rFonts w:ascii="Trebuchet MS" w:hAnsi="Trebuchet MS"/>
                <w:color w:val="76923C" w:themeColor="accent3" w:themeShade="BF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Prijsverhoging per 01-01-2016:</w:t>
            </w:r>
            <w:r w:rsidR="008A4FE1">
              <w:rPr>
                <w:rFonts w:ascii="Trebuchet MS" w:hAnsi="Trebuchet MS"/>
                <w:color w:val="76923C" w:themeColor="accent3" w:themeShade="BF"/>
                <w:sz w:val="32"/>
                <w:szCs w:val="32"/>
                <w:lang w:bidi="ar-SA"/>
              </w:rPr>
              <w:t xml:space="preserve"> </w:t>
            </w:r>
            <w:r w:rsidR="008A4FE1">
              <w:rPr>
                <w:rFonts w:ascii="Trebuchet MS" w:hAnsi="Trebuchet MS"/>
                <w:color w:val="76923C" w:themeColor="accent3" w:themeShade="BF"/>
                <w:sz w:val="28"/>
                <w:szCs w:val="28"/>
                <w:lang w:bidi="ar-SA"/>
              </w:rPr>
              <w:drawing>
                <wp:inline distT="0" distB="0" distL="0" distR="0">
                  <wp:extent cx="714375" cy="714375"/>
                  <wp:effectExtent l="0" t="0" r="9525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-PRIJS-VERHOOGD-2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3" cy="71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46D" w:rsidRDefault="00F634DE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92136B">
              <w:rPr>
                <w:rFonts w:ascii="Trebuchet MS" w:hAnsi="Trebuchet MS"/>
                <w:color w:val="76923C" w:themeColor="accent3" w:themeShade="BF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A18A88" wp14:editId="544C5993">
                      <wp:simplePos x="0" y="0"/>
                      <wp:positionH relativeFrom="column">
                        <wp:posOffset>-2076450</wp:posOffset>
                      </wp:positionH>
                      <wp:positionV relativeFrom="paragraph">
                        <wp:posOffset>1171575</wp:posOffset>
                      </wp:positionV>
                      <wp:extent cx="1809750" cy="2815590"/>
                      <wp:effectExtent l="0" t="0" r="0" b="0"/>
                      <wp:wrapNone/>
                      <wp:docPr id="6" name="Text Box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81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Pr="00554C17" w:rsidRDefault="00BC4B7C">
                                  <w:pPr>
                                    <w:pStyle w:val="BedrijfsgegevensVet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Stal ‘t Patersnest</w:t>
                                  </w:r>
                                </w:p>
                                <w:p w:rsidR="00BD78CB" w:rsidRPr="00554C17" w:rsidRDefault="00BC4B7C">
                                  <w:pPr>
                                    <w:pStyle w:val="Bedrijfsgegevens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Kloosterhoekweg 9</w:t>
                                  </w:r>
                                </w:p>
                                <w:p w:rsidR="00BD78CB" w:rsidRPr="00554C17" w:rsidRDefault="00BC4B7C">
                                  <w:pPr>
                                    <w:pStyle w:val="Bedrijfsgegevens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8196 KM Welsum</w:t>
                                  </w:r>
                                </w:p>
                                <w:p w:rsidR="00BD78CB" w:rsidRPr="00554C17" w:rsidRDefault="00BD78CB">
                                  <w:pPr>
                                    <w:pStyle w:val="BedrijfsgegevensVet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Telefoon</w:t>
                                  </w:r>
                                </w:p>
                                <w:p w:rsidR="00BD78CB" w:rsidRPr="00554C17" w:rsidRDefault="00BC4B7C">
                                  <w:pPr>
                                    <w:pStyle w:val="Bedrijfsgegevens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06-83014533</w:t>
                                  </w: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br/>
                                    <w:t>bgg: 0570-561983</w:t>
                                  </w:r>
                                </w:p>
                                <w:p w:rsidR="00BD78CB" w:rsidRPr="00554C17" w:rsidRDefault="00BD78CB">
                                  <w:pPr>
                                    <w:pStyle w:val="BedrijfsgegevensVet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  <w:p w:rsidR="00BD78CB" w:rsidRPr="00554C17" w:rsidRDefault="008D65D0">
                                  <w:pPr>
                                    <w:pStyle w:val="Bedrijfsgegevens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  <w:hyperlink r:id="rId14" w:history="1">
                                    <w:r w:rsidR="00F0056E" w:rsidRPr="00554C17">
                                      <w:rPr>
                                        <w:rStyle w:val="Hyperlink"/>
                                        <w:rFonts w:ascii="Trebuchet MS" w:hAnsi="Trebuchet MS"/>
                                        <w:color w:val="4F6228" w:themeColor="accent3" w:themeShade="80"/>
                                        <w:sz w:val="20"/>
                                        <w:szCs w:val="20"/>
                                      </w:rPr>
                                      <w:t>nancy@albertswelsum.nl</w:t>
                                    </w:r>
                                  </w:hyperlink>
                                </w:p>
                                <w:p w:rsidR="00F0056E" w:rsidRPr="00554C17" w:rsidRDefault="00F0056E">
                                  <w:pPr>
                                    <w:pStyle w:val="Bedrijfsgegevens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78CB" w:rsidRPr="00554C17" w:rsidRDefault="00BD78CB" w:rsidP="00F0056E">
                                  <w:pPr>
                                    <w:pStyle w:val="BedrijfsgegevensVet"/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14"/>
                                      <w:szCs w:val="14"/>
                                    </w:rPr>
                                  </w:pPr>
                                  <w:r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t>Bezoek onze website!</w:t>
                                  </w:r>
                                  <w:r w:rsidR="00BC4B7C" w:rsidRPr="00554C17">
                                    <w:rPr>
                                      <w:rFonts w:ascii="Trebuchet MS" w:hAnsi="Trebuchet MS"/>
                                      <w:color w:val="4F6228" w:themeColor="accent3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15" w:history="1">
                                    <w:r w:rsidR="00BC4B7C" w:rsidRPr="00554C17">
                                      <w:rPr>
                                        <w:rStyle w:val="Hyperlink"/>
                                        <w:rFonts w:ascii="Trebuchet MS" w:hAnsi="Trebuchet MS"/>
                                        <w:color w:val="4F6228" w:themeColor="accent3" w:themeShade="80"/>
                                        <w:sz w:val="14"/>
                                        <w:szCs w:val="14"/>
                                      </w:rPr>
                                      <w:t>http://staltpatersnest.weebly.com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5" o:spid="_x0000_s1028" type="#_x0000_t202" style="position:absolute;margin-left:-163.5pt;margin-top:92.25pt;width:142.5pt;height:22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" stroked="f">
                      <v:fill opacity="0"/>
                      <v:textbox style="mso-fit-shape-to-text:t">
                        <w:txbxContent>
                          <w:p w:rsidR="00BD78CB" w:rsidRPr="00554C17" w:rsidRDefault="00BC4B7C">
                            <w:pPr>
                              <w:pStyle w:val="BedrijfsgegevensVet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Stal ‘t Patersnest</w:t>
                            </w:r>
                          </w:p>
                          <w:p w:rsidR="00BD78CB" w:rsidRPr="00554C17" w:rsidRDefault="00BC4B7C">
                            <w:pPr>
                              <w:pStyle w:val="Bedrijfsgegevens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Kloosterhoekweg 9</w:t>
                            </w:r>
                          </w:p>
                          <w:p w:rsidR="00BD78CB" w:rsidRPr="00554C17" w:rsidRDefault="00BC4B7C">
                            <w:pPr>
                              <w:pStyle w:val="Bedrijfsgegevens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8196 KM Welsum</w:t>
                            </w:r>
                          </w:p>
                          <w:p w:rsidR="00BD78CB" w:rsidRPr="00554C17" w:rsidRDefault="00BD78CB">
                            <w:pPr>
                              <w:pStyle w:val="BedrijfsgegevensVet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Telefoon</w:t>
                            </w:r>
                          </w:p>
                          <w:p w:rsidR="00BD78CB" w:rsidRPr="00554C17" w:rsidRDefault="00BC4B7C">
                            <w:pPr>
                              <w:pStyle w:val="Bedrijfsgegevens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06-83014533</w:t>
                            </w: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br/>
                              <w:t>bgg: 0570-561983</w:t>
                            </w:r>
                          </w:p>
                          <w:p w:rsidR="00BD78CB" w:rsidRPr="00554C17" w:rsidRDefault="00BD78CB">
                            <w:pPr>
                              <w:pStyle w:val="BedrijfsgegevensVet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BD78CB" w:rsidRPr="00554C17" w:rsidRDefault="008D65D0">
                            <w:pPr>
                              <w:pStyle w:val="Bedrijfsgegevens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F0056E" w:rsidRPr="00554C17">
                                <w:rPr>
                                  <w:rStyle w:val="Hyperlink"/>
                                  <w:rFonts w:ascii="Trebuchet MS" w:hAnsi="Trebuchet MS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nancy@albertswelsum.nl</w:t>
                              </w:r>
                            </w:hyperlink>
                          </w:p>
                          <w:p w:rsidR="00F0056E" w:rsidRPr="00554C17" w:rsidRDefault="00F0056E">
                            <w:pPr>
                              <w:pStyle w:val="Bedrijfsgegevens"/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:rsidR="00BD78CB" w:rsidRPr="00554C17" w:rsidRDefault="00BD78CB" w:rsidP="00F0056E">
                            <w:pPr>
                              <w:pStyle w:val="BedrijfsgegevensVet"/>
                              <w:rPr>
                                <w:rFonts w:ascii="Trebuchet MS" w:hAnsi="Trebuchet MS"/>
                                <w:color w:val="4F6228" w:themeColor="accent3" w:themeShade="80"/>
                                <w:sz w:val="14"/>
                                <w:szCs w:val="14"/>
                              </w:rPr>
                            </w:pPr>
                            <w:r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Bezoek onze website!</w:t>
                            </w:r>
                            <w:r w:rsidR="00BC4B7C" w:rsidRPr="00554C17">
                              <w:rPr>
                                <w:rFonts w:ascii="Trebuchet MS" w:hAnsi="Trebuchet MS"/>
                                <w:color w:val="4F6228" w:themeColor="accent3" w:themeShade="80"/>
                                <w:sz w:val="20"/>
                                <w:szCs w:val="20"/>
                              </w:rPr>
                              <w:br/>
                            </w:r>
                            <w:hyperlink r:id="rId17" w:history="1">
                              <w:r w:rsidR="00BC4B7C" w:rsidRPr="00554C17">
                                <w:rPr>
                                  <w:rStyle w:val="Hyperlink"/>
                                  <w:rFonts w:ascii="Trebuchet MS" w:hAnsi="Trebuchet MS"/>
                                  <w:color w:val="4F6228" w:themeColor="accent3" w:themeShade="80"/>
                                  <w:sz w:val="14"/>
                                  <w:szCs w:val="14"/>
                                </w:rPr>
                                <w:t>http://staltpatersnest.weebly.com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F69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Helaas moeten wij net als vorig jaar een prijsverhoging doorvoeren, deze zien er als volgt uit:</w:t>
            </w:r>
          </w:p>
          <w:p w:rsidR="009C1C59" w:rsidRDefault="008A4FE1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Losse rijlessen wordt met  0,50 cent verhoogt, wordt  € 11,50 per </w:t>
            </w:r>
            <w:r w:rsidR="009C1C59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rij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les</w:t>
            </w:r>
            <w:r w:rsidR="009C1C59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, privéles wordt € 18,-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.</w:t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Rittenkaart wordt dan € 115,-</w:t>
            </w:r>
            <w:r w:rsidR="000647D6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</w: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br/>
              <w:t>De huur van pony’s wordt met € 2.50 per dag verhoogt.</w:t>
            </w:r>
          </w:p>
          <w:p w:rsidR="009C1C59" w:rsidRDefault="009C1C59" w:rsidP="009C1C59">
            <w:pPr>
              <w:pStyle w:val="Tekst"/>
              <w:numPr>
                <w:ilvl w:val="0"/>
                <w:numId w:val="5"/>
              </w:num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1 x per week huren wordt  € 37,50</w:t>
            </w:r>
          </w:p>
          <w:p w:rsidR="009C1C59" w:rsidRDefault="009C1C59" w:rsidP="009C1C59">
            <w:pPr>
              <w:pStyle w:val="Tekst"/>
              <w:numPr>
                <w:ilvl w:val="0"/>
                <w:numId w:val="5"/>
              </w:num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2 x per week huren wordt € 60,-</w:t>
            </w:r>
          </w:p>
          <w:p w:rsidR="009C1C59" w:rsidRDefault="009C1C59" w:rsidP="009C1C59">
            <w:pPr>
              <w:pStyle w:val="Tekst"/>
              <w:numPr>
                <w:ilvl w:val="0"/>
                <w:numId w:val="5"/>
              </w:num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3 a 4 x per week huren wordt € 87,50</w:t>
            </w:r>
          </w:p>
          <w:p w:rsidR="009C1C59" w:rsidRDefault="009C1C59" w:rsidP="009C1C59">
            <w:pPr>
              <w:pStyle w:val="Tekst"/>
              <w:numPr>
                <w:ilvl w:val="0"/>
                <w:numId w:val="5"/>
              </w:numP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6 a 7 x per week huren wordt € 165,-</w:t>
            </w:r>
          </w:p>
          <w:p w:rsidR="000647D6" w:rsidRDefault="000647D6" w:rsidP="000647D6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1 week 1 pony huren wordt € 55,-</w:t>
            </w:r>
          </w:p>
          <w:p w:rsidR="000647D6" w:rsidRDefault="000647D6" w:rsidP="000647D6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</w:p>
          <w:p w:rsidR="000647D6" w:rsidRDefault="008A4FE1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Pensionpaarden wordt met € 10,- per maand verhoogt.</w:t>
            </w:r>
          </w:p>
          <w:p w:rsidR="00E35F69" w:rsidRDefault="008A4FE1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>Zie ook de website waar de prijzen aangepast zijn.</w:t>
            </w:r>
          </w:p>
          <w:p w:rsidR="00E35F69" w:rsidRDefault="00E35F69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bookmarkStart w:id="0" w:name="_GoBack"/>
            <w:bookmarkEnd w:id="0"/>
          </w:p>
          <w:p w:rsidR="00B54D45" w:rsidRPr="00B54D45" w:rsidRDefault="00B54D45" w:rsidP="001C046D">
            <w:pPr>
              <w:pStyle w:val="Tekst"/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</w:pPr>
            <w:r w:rsidRPr="00B54D45"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Winkeltje Nancy</w:t>
            </w:r>
            <w:r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t>:</w:t>
            </w:r>
          </w:p>
          <w:p w:rsidR="00B54D45" w:rsidRDefault="00B54D45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>
              <w:rPr>
                <w:rFonts w:ascii="Trebuchet MS" w:hAnsi="Trebuchet MS"/>
                <w:color w:val="76923C" w:themeColor="accent3" w:themeShade="BF"/>
                <w:sz w:val="22"/>
                <w:szCs w:val="22"/>
                <w:lang w:bidi="ar-SA"/>
              </w:rPr>
              <w:drawing>
                <wp:inline distT="0" distB="0" distL="0" distR="0">
                  <wp:extent cx="4810125" cy="1249520"/>
                  <wp:effectExtent l="0" t="0" r="0" b="825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t-kerst-akti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103" cy="125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F69" w:rsidRPr="0092136B" w:rsidRDefault="00E35F69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1C046D" w:rsidRPr="00E35F69" w:rsidRDefault="001C046D" w:rsidP="001C046D">
            <w:pPr>
              <w:pStyle w:val="Tekst"/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</w:pPr>
            <w:r w:rsidRPr="00E35F69">
              <w:rPr>
                <w:rFonts w:ascii="Trebuchet MS" w:hAnsi="Trebuchet MS"/>
                <w:b/>
                <w:color w:val="76923C" w:themeColor="accent3" w:themeShade="BF"/>
                <w:sz w:val="32"/>
                <w:szCs w:val="32"/>
                <w:u w:val="single"/>
              </w:rPr>
              <w:lastRenderedPageBreak/>
              <w:t>Website:</w:t>
            </w:r>
          </w:p>
          <w:p w:rsidR="00BA7428" w:rsidRPr="008A4FE1" w:rsidRDefault="00BA7428" w:rsidP="00BA7428">
            <w:pPr>
              <w:pStyle w:val="Tekst"/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</w:pPr>
            <w:r w:rsidRPr="008A4FE1">
              <w:rPr>
                <w:rFonts w:ascii="Trebuchet MS" w:hAnsi="Trebuchet MS"/>
                <w:color w:val="76923C" w:themeColor="accent3" w:themeShade="BF"/>
                <w:sz w:val="22"/>
                <w:szCs w:val="22"/>
              </w:rPr>
              <w:t xml:space="preserve">En natuurlijk is de website ook bijgewerkt! Ook is er de nieuwsbrief terug te vinden. </w:t>
            </w:r>
          </w:p>
          <w:p w:rsidR="001C046D" w:rsidRPr="0092136B" w:rsidRDefault="001C046D" w:rsidP="001C046D">
            <w:pPr>
              <w:pStyle w:val="Tekst"/>
              <w:rPr>
                <w:rFonts w:ascii="Trebuchet MS" w:hAnsi="Trebuchet MS"/>
                <w:color w:val="76923C" w:themeColor="accent3" w:themeShade="BF"/>
                <w:sz w:val="20"/>
                <w:szCs w:val="20"/>
              </w:rPr>
            </w:pPr>
          </w:p>
          <w:p w:rsidR="001C046D" w:rsidRPr="009B7D5D" w:rsidRDefault="00BA7428" w:rsidP="00F43C09">
            <w:pPr>
              <w:pStyle w:val="Tekst"/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  <w:r w:rsidRPr="009B7D5D">
              <w:rPr>
                <w:b/>
                <w:color w:val="76923C" w:themeColor="accent3" w:themeShade="BF"/>
                <w:sz w:val="28"/>
                <w:szCs w:val="28"/>
                <w:lang w:bidi="ar-SA"/>
              </w:rPr>
              <w:drawing>
                <wp:inline distT="0" distB="0" distL="0" distR="0" wp14:anchorId="101531E6" wp14:editId="182801B3">
                  <wp:extent cx="3781425" cy="3541437"/>
                  <wp:effectExtent l="0" t="0" r="0" b="190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-websit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514" cy="3543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8CB" w:rsidRPr="008B5F3B" w:rsidRDefault="00BD78CB" w:rsidP="008B5F3B"/>
    <w:sectPr w:rsidR="00BD78CB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D0" w:rsidRDefault="008D65D0">
      <w:r>
        <w:separator/>
      </w:r>
    </w:p>
  </w:endnote>
  <w:endnote w:type="continuationSeparator" w:id="0">
    <w:p w:rsidR="008D65D0" w:rsidRDefault="008D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arante"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D0" w:rsidRDefault="008D65D0">
      <w:r>
        <w:separator/>
      </w:r>
    </w:p>
  </w:footnote>
  <w:footnote w:type="continuationSeparator" w:id="0">
    <w:p w:rsidR="008D65D0" w:rsidRDefault="008D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image001"/>
      </v:shape>
    </w:pict>
  </w:numPicBullet>
  <w:abstractNum w:abstractNumId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232FA"/>
    <w:multiLevelType w:val="hybridMultilevel"/>
    <w:tmpl w:val="C694D7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7C"/>
    <w:rsid w:val="000120F6"/>
    <w:rsid w:val="00044B0E"/>
    <w:rsid w:val="000647D6"/>
    <w:rsid w:val="000719B2"/>
    <w:rsid w:val="000E4CAB"/>
    <w:rsid w:val="000F0874"/>
    <w:rsid w:val="00146EEA"/>
    <w:rsid w:val="00170583"/>
    <w:rsid w:val="00180000"/>
    <w:rsid w:val="0018380C"/>
    <w:rsid w:val="001A61C4"/>
    <w:rsid w:val="001B59D3"/>
    <w:rsid w:val="001C046D"/>
    <w:rsid w:val="001C0D75"/>
    <w:rsid w:val="001E4B91"/>
    <w:rsid w:val="001E6EDA"/>
    <w:rsid w:val="00234527"/>
    <w:rsid w:val="00247208"/>
    <w:rsid w:val="002754C1"/>
    <w:rsid w:val="0027721B"/>
    <w:rsid w:val="002838D4"/>
    <w:rsid w:val="002F15B8"/>
    <w:rsid w:val="00333299"/>
    <w:rsid w:val="003378B4"/>
    <w:rsid w:val="00343E1A"/>
    <w:rsid w:val="003545B8"/>
    <w:rsid w:val="00363EB3"/>
    <w:rsid w:val="00380307"/>
    <w:rsid w:val="00395CBC"/>
    <w:rsid w:val="003B12C7"/>
    <w:rsid w:val="003B79E8"/>
    <w:rsid w:val="003F02FC"/>
    <w:rsid w:val="00457F38"/>
    <w:rsid w:val="00464818"/>
    <w:rsid w:val="004B597C"/>
    <w:rsid w:val="004C59CA"/>
    <w:rsid w:val="004C7796"/>
    <w:rsid w:val="004F28F4"/>
    <w:rsid w:val="0050392C"/>
    <w:rsid w:val="00536099"/>
    <w:rsid w:val="00554C17"/>
    <w:rsid w:val="00555FD5"/>
    <w:rsid w:val="005A1D7D"/>
    <w:rsid w:val="005A7CD2"/>
    <w:rsid w:val="005C02B2"/>
    <w:rsid w:val="006B1DEB"/>
    <w:rsid w:val="006C2541"/>
    <w:rsid w:val="006D2D38"/>
    <w:rsid w:val="006F338B"/>
    <w:rsid w:val="00703C74"/>
    <w:rsid w:val="00735F8F"/>
    <w:rsid w:val="007723CA"/>
    <w:rsid w:val="007B3A31"/>
    <w:rsid w:val="007C65B8"/>
    <w:rsid w:val="007D4CFE"/>
    <w:rsid w:val="007D56FD"/>
    <w:rsid w:val="007E6BE6"/>
    <w:rsid w:val="00827AB8"/>
    <w:rsid w:val="00840A85"/>
    <w:rsid w:val="00857610"/>
    <w:rsid w:val="00863308"/>
    <w:rsid w:val="00872922"/>
    <w:rsid w:val="008A4FE1"/>
    <w:rsid w:val="008B5F3B"/>
    <w:rsid w:val="008D65D0"/>
    <w:rsid w:val="0092136B"/>
    <w:rsid w:val="00977A59"/>
    <w:rsid w:val="009B7D5D"/>
    <w:rsid w:val="009C1C59"/>
    <w:rsid w:val="009C2F08"/>
    <w:rsid w:val="00AF555C"/>
    <w:rsid w:val="00B07BAA"/>
    <w:rsid w:val="00B3028C"/>
    <w:rsid w:val="00B3404B"/>
    <w:rsid w:val="00B34357"/>
    <w:rsid w:val="00B43F23"/>
    <w:rsid w:val="00B508AC"/>
    <w:rsid w:val="00B54D45"/>
    <w:rsid w:val="00B60E54"/>
    <w:rsid w:val="00B62982"/>
    <w:rsid w:val="00B84980"/>
    <w:rsid w:val="00BA7428"/>
    <w:rsid w:val="00BC4B7C"/>
    <w:rsid w:val="00BD78CB"/>
    <w:rsid w:val="00C05B14"/>
    <w:rsid w:val="00C14B58"/>
    <w:rsid w:val="00C356F2"/>
    <w:rsid w:val="00C75706"/>
    <w:rsid w:val="00C914CE"/>
    <w:rsid w:val="00CB53F1"/>
    <w:rsid w:val="00CF5760"/>
    <w:rsid w:val="00D034CE"/>
    <w:rsid w:val="00D15881"/>
    <w:rsid w:val="00D64E60"/>
    <w:rsid w:val="00DB7D36"/>
    <w:rsid w:val="00DD2737"/>
    <w:rsid w:val="00DE1B4D"/>
    <w:rsid w:val="00DE220E"/>
    <w:rsid w:val="00DE221D"/>
    <w:rsid w:val="00E11AEA"/>
    <w:rsid w:val="00E35F69"/>
    <w:rsid w:val="00E464ED"/>
    <w:rsid w:val="00EF4C90"/>
    <w:rsid w:val="00EF75BE"/>
    <w:rsid w:val="00F0056E"/>
    <w:rsid w:val="00F42219"/>
    <w:rsid w:val="00F43C09"/>
    <w:rsid w:val="00F52FB0"/>
    <w:rsid w:val="00F614D9"/>
    <w:rsid w:val="00F634DE"/>
    <w:rsid w:val="00F65280"/>
    <w:rsid w:val="00FA1AA6"/>
    <w:rsid w:val="00FA2281"/>
    <w:rsid w:val="00FD6893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  <w:style w:type="character" w:styleId="Hyperlink">
    <w:name w:val="Hyperlink"/>
    <w:basedOn w:val="Standaardalinea-lettertype"/>
    <w:rsid w:val="00BC4B7C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nhideWhenUsed/>
    <w:qFormat/>
    <w:rsid w:val="00FE231D"/>
    <w:pPr>
      <w:spacing w:after="200"/>
    </w:pPr>
    <w:rPr>
      <w:b/>
      <w:bCs/>
      <w:color w:val="4F81BD" w:themeColor="accen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hyperlink" Target="http://staltpatersnest.weebly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ncy@albertswelsum.n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staltpatersnest.weebly.com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mailto:nancy@albertswelsum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_2.PC_van_Diana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62</TotalTime>
  <Pages>3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Klein Velderman</cp:lastModifiedBy>
  <cp:revision>7</cp:revision>
  <cp:lastPrinted>2015-10-11T19:45:00Z</cp:lastPrinted>
  <dcterms:created xsi:type="dcterms:W3CDTF">2015-11-15T17:58:00Z</dcterms:created>
  <dcterms:modified xsi:type="dcterms:W3CDTF">2015-11-15T19:56:00Z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